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">
                <o:lock v:ext="edit" aspectratio="f"/>
                <v:shape id="图片 14" o:spid="_x0000_s1026" o:spt="75" type="#_x0000_t75" style="position:absolute;left:2478;top:1958;height:1440;width:6082;" filled="f" o:preferrelative="t" stroked="f" coordsize="21600,21600" o:gfxdata="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4m9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年校园应急抢修项目立项审批表</w:t>
      </w:r>
    </w:p>
    <w:p>
      <w:pPr>
        <w:wordWrap w:val="0"/>
        <w:spacing w:line="520" w:lineRule="exact"/>
        <w:jc w:val="right"/>
        <w:rPr>
          <w:rFonts w:ascii="方正小标宋_GBK" w:hAnsi="方正小标宋_GBK" w:eastAsia="方正小标宋_GBK" w:cs="方正小标宋_GBK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39"/>
        <w:gridCol w:w="223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应急抢修理由及内容（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</w:p>
          <w:p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>
            <w:pPr>
              <w:widowControl/>
              <w:ind w:right="420"/>
              <w:jc w:val="right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申报人签名：    </w:t>
            </w:r>
            <w:r>
              <w:rPr>
                <w:bCs/>
                <w:u w:val="none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hint="eastAsia" w:ascii="宋体" w:hAnsi="宋体"/>
                <w:bCs/>
                <w:u w:val="none"/>
              </w:rPr>
              <w:t>意见：           （公 章）</w:t>
            </w:r>
          </w:p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firstLine="105" w:firstLineChars="50"/>
              <w:rPr>
                <w:bCs/>
                <w:u w:val="none"/>
              </w:rPr>
            </w:pPr>
            <w:r>
              <w:rPr>
                <w:bCs/>
                <w:u w:val="none"/>
              </w:rPr>
              <w:t xml:space="preserve">             </w:t>
            </w: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 </w:t>
            </w:r>
            <w:r>
              <w:rPr>
                <w:rFonts w:hint="eastAsia" w:ascii="宋体" w:hAnsi="宋体"/>
                <w:bCs/>
                <w:u w:val="none"/>
              </w:rPr>
              <w:t>年    月</w:t>
            </w:r>
            <w:r>
              <w:rPr>
                <w:rFonts w:hint="eastAsia" w:ascii="宋体" w:hAnsi="宋体"/>
                <w:bCs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宋体" w:hAnsi="宋体"/>
                <w:bCs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基建处</w:t>
            </w:r>
            <w:r>
              <w:rPr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踏</w:t>
            </w:r>
            <w:r>
              <w:rPr>
                <w:bCs/>
                <w:u w:val="none"/>
              </w:rPr>
              <w:t>勘人员</w:t>
            </w:r>
            <w:r>
              <w:rPr>
                <w:rFonts w:hint="eastAsia"/>
                <w:bCs/>
                <w:u w:val="none"/>
              </w:rPr>
              <w:t>签名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                                 处领导签名</w:t>
            </w:r>
            <w:r>
              <w:rPr>
                <w:bCs/>
                <w:u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审计处</w:t>
            </w:r>
            <w:r>
              <w:rPr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踏勘</w:t>
            </w:r>
            <w:r>
              <w:rPr>
                <w:bCs/>
                <w:u w:val="none"/>
              </w:rPr>
              <w:t>人员</w:t>
            </w:r>
            <w:r>
              <w:rPr>
                <w:rFonts w:hint="eastAsia"/>
                <w:bCs/>
                <w:u w:val="none"/>
              </w:rPr>
              <w:t>签名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                                 处领导签名</w:t>
            </w:r>
            <w:r>
              <w:rPr>
                <w:bCs/>
                <w:u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707" w:type="dxa"/>
            <w:gridSpan w:val="2"/>
          </w:tcPr>
          <w:p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计财处</w:t>
            </w:r>
            <w:r>
              <w:rPr>
                <w:rFonts w:hint="eastAsia"/>
                <w:bCs/>
                <w:u w:val="none"/>
              </w:rPr>
              <w:t>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067" w:type="dxa"/>
            <w:gridSpan w:val="2"/>
          </w:tcPr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资产</w:t>
            </w:r>
            <w:r>
              <w:rPr>
                <w:bCs/>
                <w:u w:val="none"/>
              </w:rPr>
              <w:t>与实验室管理处意见：</w:t>
            </w:r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bookmarkStart w:id="0" w:name="_GoBack"/>
            <w:bookmarkEnd w:id="0"/>
          </w:p>
          <w:p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>
            <w:pPr>
              <w:tabs>
                <w:tab w:val="left" w:pos="5505"/>
              </w:tabs>
              <w:spacing w:after="62"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707" w:type="dxa"/>
            <w:gridSpan w:val="2"/>
          </w:tcPr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分管</w:t>
            </w:r>
            <w:r>
              <w:rPr>
                <w:rFonts w:ascii="宋体" w:hAnsi="宋体"/>
                <w:bCs/>
                <w:u w:val="none"/>
              </w:rPr>
              <w:t>基建校领导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widowControl/>
              <w:ind w:firstLine="2940" w:firstLineChars="14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  <w:tc>
          <w:tcPr>
            <w:tcW w:w="5067" w:type="dxa"/>
            <w:gridSpan w:val="2"/>
          </w:tcPr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校长</w:t>
            </w:r>
            <w:r>
              <w:rPr>
                <w:rFonts w:ascii="宋体" w:hAnsi="宋体"/>
                <w:bCs/>
                <w:u w:val="none"/>
              </w:rPr>
              <w:t>意见</w:t>
            </w:r>
            <w:r>
              <w:rPr>
                <w:rFonts w:hint="eastAsia" w:ascii="宋体" w:hAnsi="宋体"/>
                <w:bCs/>
                <w:u w:val="none"/>
              </w:rPr>
              <w:t>：</w:t>
            </w:r>
          </w:p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ind w:firstLine="2835" w:firstLineChars="135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774" w:type="dxa"/>
            <w:gridSpan w:val="4"/>
          </w:tcPr>
          <w:p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  <w:lang w:val="en-US" w:eastAsia="zh-CN"/>
              </w:rPr>
              <w:t>党委书记</w:t>
            </w:r>
            <w:r>
              <w:rPr>
                <w:rFonts w:ascii="宋体" w:hAnsi="宋体"/>
                <w:bCs/>
                <w:u w:val="none"/>
              </w:rPr>
              <w:t>意见</w:t>
            </w:r>
            <w:r>
              <w:rPr>
                <w:rFonts w:hint="eastAsia" w:ascii="宋体" w:hAnsi="宋体"/>
                <w:bCs/>
                <w:u w:val="none"/>
              </w:rPr>
              <w:t>：</w:t>
            </w:r>
          </w:p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>
            <w:pPr>
              <w:tabs>
                <w:tab w:val="left" w:pos="5505"/>
              </w:tabs>
              <w:ind w:firstLine="7665" w:firstLineChars="3650"/>
              <w:jc w:val="left"/>
              <w:rPr>
                <w:rFonts w:hint="eastAsia"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</w:tbl>
    <w:p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rFonts w:hint="eastAsia"/>
          <w:bCs/>
          <w:sz w:val="18"/>
          <w:szCs w:val="18"/>
          <w:u w:val="none"/>
        </w:rPr>
        <w:t xml:space="preserve"> 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</w:t>
      </w:r>
      <w:r>
        <w:rPr>
          <w:rFonts w:hint="eastAsia"/>
          <w:bCs/>
          <w:sz w:val="18"/>
          <w:szCs w:val="18"/>
          <w:u w:val="none"/>
          <w:lang w:eastAsia="zh-CN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2.</w:t>
      </w:r>
      <w:r>
        <w:rPr>
          <w:rFonts w:hint="eastAsia"/>
          <w:bCs/>
          <w:sz w:val="18"/>
          <w:szCs w:val="18"/>
          <w:u w:val="none"/>
        </w:rPr>
        <w:t>应急抢修</w:t>
      </w:r>
      <w:r>
        <w:rPr>
          <w:bCs/>
          <w:sz w:val="18"/>
          <w:szCs w:val="18"/>
          <w:u w:val="none"/>
        </w:rPr>
        <w:t>项目实行即</w:t>
      </w:r>
      <w:r>
        <w:rPr>
          <w:rFonts w:hint="eastAsia"/>
          <w:bCs/>
          <w:sz w:val="18"/>
          <w:szCs w:val="18"/>
          <w:u w:val="none"/>
        </w:rPr>
        <w:t>报</w:t>
      </w:r>
      <w:r>
        <w:rPr>
          <w:bCs/>
          <w:sz w:val="18"/>
          <w:szCs w:val="18"/>
          <w:u w:val="none"/>
        </w:rPr>
        <w:t>即修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bCs/>
          <w:sz w:val="18"/>
          <w:szCs w:val="18"/>
          <w:u w:val="none"/>
        </w:rPr>
        <w:t>由基建处组织现场</w:t>
      </w:r>
      <w:r>
        <w:rPr>
          <w:rFonts w:hint="eastAsia"/>
          <w:bCs/>
          <w:sz w:val="18"/>
          <w:szCs w:val="18"/>
          <w:u w:val="none"/>
        </w:rPr>
        <w:t>踏勘</w:t>
      </w:r>
      <w:r>
        <w:rPr>
          <w:bCs/>
          <w:sz w:val="18"/>
          <w:szCs w:val="18"/>
          <w:u w:val="none"/>
        </w:rPr>
        <w:t>，根据</w:t>
      </w:r>
      <w:r>
        <w:rPr>
          <w:rFonts w:hint="eastAsia"/>
          <w:bCs/>
          <w:sz w:val="18"/>
          <w:szCs w:val="18"/>
          <w:u w:val="none"/>
        </w:rPr>
        <w:t>估算</w:t>
      </w:r>
      <w:r>
        <w:rPr>
          <w:bCs/>
          <w:sz w:val="18"/>
          <w:szCs w:val="18"/>
          <w:u w:val="none"/>
        </w:rPr>
        <w:t>金额报相关</w:t>
      </w:r>
      <w:r>
        <w:rPr>
          <w:rFonts w:hint="eastAsia"/>
          <w:bCs/>
          <w:sz w:val="18"/>
          <w:szCs w:val="18"/>
          <w:u w:val="none"/>
        </w:rPr>
        <w:t>校</w:t>
      </w:r>
      <w:r>
        <w:rPr>
          <w:bCs/>
          <w:sz w:val="18"/>
          <w:szCs w:val="18"/>
          <w:u w:val="none"/>
        </w:rPr>
        <w:t>领导批准，安排抢修；金额</w:t>
      </w:r>
      <w:r>
        <w:rPr>
          <w:rFonts w:hint="eastAsia"/>
          <w:bCs/>
          <w:sz w:val="18"/>
          <w:szCs w:val="18"/>
          <w:u w:val="none"/>
        </w:rPr>
        <w:t>1万</w:t>
      </w:r>
      <w:r>
        <w:rPr>
          <w:bCs/>
          <w:sz w:val="18"/>
          <w:szCs w:val="18"/>
          <w:u w:val="none"/>
        </w:rPr>
        <w:t>元以上的，审计处需指派专人参与现场踏勘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3</w:t>
      </w:r>
      <w:r>
        <w:rPr>
          <w:rFonts w:hint="eastAsia"/>
          <w:bCs/>
          <w:sz w:val="18"/>
          <w:szCs w:val="18"/>
          <w:u w:val="none"/>
        </w:rPr>
        <w:t>. 应急</w:t>
      </w:r>
      <w:r>
        <w:rPr>
          <w:bCs/>
          <w:sz w:val="18"/>
          <w:szCs w:val="18"/>
          <w:u w:val="none"/>
        </w:rPr>
        <w:t>抢修工程不需预算审计，在组织实施同时需按立项流程及时办理立项。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4</w:t>
      </w:r>
      <w:r>
        <w:rPr>
          <w:rFonts w:hint="eastAsia"/>
          <w:bCs/>
          <w:sz w:val="18"/>
          <w:szCs w:val="18"/>
          <w:u w:val="none"/>
        </w:rPr>
        <w:t>.单项</w:t>
      </w:r>
      <w:r>
        <w:rPr>
          <w:bCs/>
          <w:sz w:val="18"/>
          <w:szCs w:val="18"/>
          <w:u w:val="none"/>
        </w:rPr>
        <w:t>估算金额</w:t>
      </w:r>
      <w:r>
        <w:rPr>
          <w:rFonts w:hint="eastAsia"/>
          <w:bCs/>
          <w:sz w:val="18"/>
          <w:szCs w:val="18"/>
          <w:u w:val="none"/>
        </w:rPr>
        <w:t>在1万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以上-</w:t>
      </w:r>
      <w:r>
        <w:rPr>
          <w:bCs/>
          <w:sz w:val="18"/>
          <w:szCs w:val="18"/>
          <w:u w:val="none"/>
        </w:rPr>
        <w:t>5</w:t>
      </w:r>
      <w:r>
        <w:rPr>
          <w:rFonts w:hint="eastAsia"/>
          <w:bCs/>
          <w:sz w:val="18"/>
          <w:szCs w:val="18"/>
          <w:u w:val="none"/>
        </w:rPr>
        <w:t>万</w:t>
      </w:r>
      <w:r>
        <w:rPr>
          <w:bCs/>
          <w:sz w:val="18"/>
          <w:szCs w:val="18"/>
          <w:u w:val="none"/>
        </w:rPr>
        <w:t>元</w:t>
      </w:r>
      <w:r>
        <w:rPr>
          <w:rFonts w:hint="eastAsia"/>
          <w:bCs/>
          <w:sz w:val="18"/>
          <w:szCs w:val="18"/>
          <w:u w:val="none"/>
        </w:rPr>
        <w:t>以下项目</w:t>
      </w:r>
      <w:r>
        <w:rPr>
          <w:bCs/>
          <w:sz w:val="18"/>
          <w:szCs w:val="18"/>
          <w:u w:val="none"/>
        </w:rPr>
        <w:t>，</w:t>
      </w:r>
      <w:r>
        <w:rPr>
          <w:rFonts w:hint="eastAsia"/>
          <w:bCs/>
          <w:sz w:val="18"/>
          <w:szCs w:val="18"/>
          <w:u w:val="none"/>
        </w:rPr>
        <w:t>需报分管</w:t>
      </w:r>
      <w:r>
        <w:rPr>
          <w:bCs/>
          <w:sz w:val="18"/>
          <w:szCs w:val="18"/>
          <w:u w:val="none"/>
        </w:rPr>
        <w:t>基建校领导同意后</w:t>
      </w:r>
      <w:r>
        <w:rPr>
          <w:rFonts w:hint="eastAsia"/>
          <w:bCs/>
          <w:sz w:val="18"/>
          <w:szCs w:val="18"/>
          <w:u w:val="none"/>
        </w:rPr>
        <w:t>予以</w:t>
      </w:r>
      <w:r>
        <w:rPr>
          <w:bCs/>
          <w:sz w:val="18"/>
          <w:szCs w:val="18"/>
          <w:u w:val="none"/>
        </w:rPr>
        <w:t>实施；</w:t>
      </w:r>
      <w:r>
        <w:rPr>
          <w:rFonts w:hint="eastAsia"/>
          <w:bCs/>
          <w:sz w:val="18"/>
          <w:szCs w:val="18"/>
          <w:u w:val="none"/>
        </w:rPr>
        <w:t>单项</w:t>
      </w:r>
      <w:r>
        <w:rPr>
          <w:bCs/>
          <w:sz w:val="18"/>
          <w:szCs w:val="18"/>
          <w:u w:val="none"/>
        </w:rPr>
        <w:t>估算金额在</w:t>
      </w:r>
      <w:r>
        <w:rPr>
          <w:rFonts w:hint="eastAsia"/>
          <w:bCs/>
          <w:sz w:val="18"/>
          <w:szCs w:val="18"/>
          <w:u w:val="none"/>
        </w:rPr>
        <w:t>5万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</w:t>
      </w:r>
      <w:r>
        <w:rPr>
          <w:bCs/>
          <w:sz w:val="18"/>
          <w:szCs w:val="18"/>
          <w:u w:val="none"/>
        </w:rPr>
        <w:t>-</w:t>
      </w:r>
      <w:r>
        <w:rPr>
          <w:rFonts w:hint="eastAsia"/>
          <w:bCs/>
          <w:sz w:val="18"/>
          <w:szCs w:val="18"/>
          <w:u w:val="none"/>
        </w:rPr>
        <w:t>20万元以内</w:t>
      </w:r>
      <w:r>
        <w:rPr>
          <w:bCs/>
          <w:sz w:val="18"/>
          <w:szCs w:val="18"/>
          <w:u w:val="none"/>
        </w:rPr>
        <w:t>的项目</w:t>
      </w:r>
      <w:r>
        <w:rPr>
          <w:rFonts w:hint="eastAsia"/>
          <w:bCs/>
          <w:sz w:val="18"/>
          <w:szCs w:val="18"/>
          <w:u w:val="none"/>
        </w:rPr>
        <w:t>，需</w:t>
      </w:r>
      <w:r>
        <w:rPr>
          <w:bCs/>
          <w:sz w:val="18"/>
          <w:szCs w:val="18"/>
          <w:u w:val="none"/>
        </w:rPr>
        <w:t>报分管基建校领导和校长同意后</w:t>
      </w:r>
      <w:r>
        <w:rPr>
          <w:rFonts w:hint="eastAsia"/>
          <w:bCs/>
          <w:sz w:val="18"/>
          <w:szCs w:val="18"/>
          <w:u w:val="none"/>
        </w:rPr>
        <w:t>予以</w:t>
      </w:r>
      <w:r>
        <w:rPr>
          <w:bCs/>
          <w:sz w:val="18"/>
          <w:szCs w:val="18"/>
          <w:u w:val="none"/>
        </w:rPr>
        <w:t>实施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5</w:t>
      </w:r>
      <w:r>
        <w:rPr>
          <w:rFonts w:hint="eastAsia"/>
          <w:bCs/>
          <w:sz w:val="18"/>
          <w:szCs w:val="18"/>
          <w:u w:val="none"/>
        </w:rPr>
        <w:t>.单项</w:t>
      </w:r>
      <w:r>
        <w:rPr>
          <w:bCs/>
          <w:sz w:val="18"/>
          <w:szCs w:val="18"/>
          <w:u w:val="none"/>
        </w:rPr>
        <w:t>估算金额超过</w:t>
      </w:r>
      <w:r>
        <w:rPr>
          <w:rFonts w:hint="eastAsia"/>
          <w:bCs/>
          <w:sz w:val="18"/>
          <w:szCs w:val="18"/>
          <w:u w:val="none"/>
        </w:rPr>
        <w:t>20万元</w:t>
      </w:r>
      <w:r>
        <w:rPr>
          <w:bCs/>
          <w:sz w:val="18"/>
          <w:szCs w:val="18"/>
          <w:u w:val="none"/>
        </w:rPr>
        <w:t>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</w:t>
      </w:r>
      <w:r>
        <w:rPr>
          <w:bCs/>
          <w:sz w:val="18"/>
          <w:szCs w:val="18"/>
          <w:u w:val="none"/>
        </w:rPr>
        <w:t>的项目</w:t>
      </w:r>
      <w:r>
        <w:rPr>
          <w:rFonts w:hint="eastAsia"/>
          <w:bCs/>
          <w:sz w:val="18"/>
          <w:szCs w:val="18"/>
          <w:u w:val="none"/>
        </w:rPr>
        <w:t>，按</w:t>
      </w:r>
      <w:r>
        <w:rPr>
          <w:bCs/>
          <w:sz w:val="18"/>
          <w:szCs w:val="18"/>
          <w:u w:val="none"/>
        </w:rPr>
        <w:t>以上</w:t>
      </w:r>
      <w:r>
        <w:rPr>
          <w:rFonts w:hint="eastAsia"/>
          <w:bCs/>
          <w:sz w:val="18"/>
          <w:szCs w:val="18"/>
          <w:u w:val="none"/>
        </w:rPr>
        <w:t>表格</w:t>
      </w:r>
      <w:r>
        <w:rPr>
          <w:bCs/>
          <w:sz w:val="18"/>
          <w:szCs w:val="18"/>
          <w:u w:val="none"/>
        </w:rPr>
        <w:t>流程予以</w:t>
      </w:r>
      <w:r>
        <w:rPr>
          <w:rFonts w:hint="eastAsia"/>
          <w:bCs/>
          <w:sz w:val="18"/>
          <w:szCs w:val="18"/>
          <w:u w:val="none"/>
        </w:rPr>
        <w:t>审签</w:t>
      </w:r>
      <w:r>
        <w:rPr>
          <w:bCs/>
          <w:sz w:val="18"/>
          <w:szCs w:val="18"/>
          <w:u w:val="none"/>
        </w:rPr>
        <w:t>，报学校党委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书记</w:t>
      </w:r>
      <w:r>
        <w:rPr>
          <w:rFonts w:hint="eastAsia"/>
          <w:bCs/>
          <w:sz w:val="18"/>
          <w:szCs w:val="18"/>
          <w:u w:val="none"/>
        </w:rPr>
        <w:t>同意</w:t>
      </w:r>
      <w:r>
        <w:rPr>
          <w:bCs/>
          <w:sz w:val="18"/>
          <w:szCs w:val="18"/>
          <w:u w:val="none"/>
        </w:rPr>
        <w:t>后</w:t>
      </w:r>
      <w:r>
        <w:rPr>
          <w:rFonts w:hint="eastAsia"/>
          <w:bCs/>
          <w:sz w:val="18"/>
          <w:szCs w:val="18"/>
          <w:u w:val="none"/>
        </w:rPr>
        <w:t>予以</w:t>
      </w:r>
      <w:r>
        <w:rPr>
          <w:bCs/>
          <w:sz w:val="18"/>
          <w:szCs w:val="18"/>
          <w:u w:val="none"/>
        </w:rPr>
        <w:t>实施。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C8A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A726F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3543"/>
    <w:rsid w:val="00257E8A"/>
    <w:rsid w:val="00261928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0EA0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A7A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6DB3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13B1"/>
    <w:rsid w:val="008642B0"/>
    <w:rsid w:val="008663C3"/>
    <w:rsid w:val="008679DD"/>
    <w:rsid w:val="00870AD5"/>
    <w:rsid w:val="00872467"/>
    <w:rsid w:val="0087672B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253A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4ACC"/>
    <w:rsid w:val="00AA59DD"/>
    <w:rsid w:val="00AB0865"/>
    <w:rsid w:val="00AB3C34"/>
    <w:rsid w:val="00AB65F0"/>
    <w:rsid w:val="00AB793B"/>
    <w:rsid w:val="00AC0BFF"/>
    <w:rsid w:val="00AC0E72"/>
    <w:rsid w:val="00AC45F8"/>
    <w:rsid w:val="00AC5D29"/>
    <w:rsid w:val="00AC644C"/>
    <w:rsid w:val="00AD1BEE"/>
    <w:rsid w:val="00AD2E47"/>
    <w:rsid w:val="00AD6F65"/>
    <w:rsid w:val="00AE5BF1"/>
    <w:rsid w:val="00AF0FB4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6CD8"/>
    <w:rsid w:val="00C30DFD"/>
    <w:rsid w:val="00C345A2"/>
    <w:rsid w:val="00C3635C"/>
    <w:rsid w:val="00C365B6"/>
    <w:rsid w:val="00C37784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A2CF3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2C27099"/>
    <w:rsid w:val="082C327D"/>
    <w:rsid w:val="0A9148EC"/>
    <w:rsid w:val="0B441EE0"/>
    <w:rsid w:val="13774276"/>
    <w:rsid w:val="14C67AB0"/>
    <w:rsid w:val="1AA36C10"/>
    <w:rsid w:val="1BCF0492"/>
    <w:rsid w:val="1E6E4C58"/>
    <w:rsid w:val="200B6AE6"/>
    <w:rsid w:val="29C52574"/>
    <w:rsid w:val="341A0201"/>
    <w:rsid w:val="3FB956CE"/>
    <w:rsid w:val="40681CC4"/>
    <w:rsid w:val="413C1125"/>
    <w:rsid w:val="5037526D"/>
    <w:rsid w:val="568140A3"/>
    <w:rsid w:val="59BB223E"/>
    <w:rsid w:val="59CD02AC"/>
    <w:rsid w:val="5BA5738B"/>
    <w:rsid w:val="67D85120"/>
    <w:rsid w:val="6A8F0F42"/>
    <w:rsid w:val="6B3D7873"/>
    <w:rsid w:val="72625841"/>
    <w:rsid w:val="74101E1D"/>
    <w:rsid w:val="75695DF5"/>
    <w:rsid w:val="76166D83"/>
    <w:rsid w:val="780D4FB8"/>
    <w:rsid w:val="786B73B8"/>
    <w:rsid w:val="78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EC7A3-065F-49D1-967B-C71C42E99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449</Characters>
  <Lines>5</Lines>
  <Paragraphs>1</Paragraphs>
  <TotalTime>1</TotalTime>
  <ScaleCrop>false</ScaleCrop>
  <LinksUpToDate>false</LinksUpToDate>
  <CharactersWithSpaces>732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2022-05-26T10:10:00Z</dcterms:created>
  <dc:creator>Administrator</dc:creator>
  <cp:lastModifiedBy>王威</cp:lastModifiedBy>
  <cp:lastPrinted>2022-06-02T08:29:00Z</cp:lastPrinted>
  <dcterms:modified xsi:type="dcterms:W3CDTF">2022-06-17T03:23:27Z</dcterms:modified>
  <dc:title>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F2E5F0DE95DF4C7490359479B80FFBA3</vt:lpwstr>
  </property>
</Properties>
</file>